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7015" w14:textId="0CD2E6A7" w:rsidR="00B020A6" w:rsidRDefault="00C25737" w:rsidP="00B020A6">
      <w:pPr>
        <w:rPr>
          <w:rFonts w:cstheme="minorHAnsi"/>
          <w:b/>
        </w:rPr>
      </w:pPr>
      <w:r>
        <w:rPr>
          <w:rFonts w:cstheme="minorHAnsi"/>
          <w:b/>
        </w:rPr>
        <w:t xml:space="preserve">Bonisa – websiteversie: </w:t>
      </w:r>
      <w:r w:rsidR="00E1041B">
        <w:rPr>
          <w:rFonts w:cstheme="minorHAnsi"/>
          <w:b/>
        </w:rPr>
        <w:t>B</w:t>
      </w:r>
      <w:r w:rsidR="003B46B7" w:rsidRPr="008417D2">
        <w:rPr>
          <w:rFonts w:cstheme="minorHAnsi"/>
          <w:b/>
        </w:rPr>
        <w:t>eleidsplan</w:t>
      </w:r>
      <w:r w:rsidR="00714C30">
        <w:rPr>
          <w:rFonts w:cstheme="minorHAnsi"/>
          <w:b/>
        </w:rPr>
        <w:t>.</w:t>
      </w:r>
    </w:p>
    <w:p w14:paraId="2067D1E9" w14:textId="77777777" w:rsidR="00C25737" w:rsidRPr="008417D2" w:rsidRDefault="00C25737" w:rsidP="00B020A6">
      <w:pPr>
        <w:rPr>
          <w:rFonts w:cstheme="minorHAnsi"/>
          <w:b/>
        </w:rPr>
      </w:pPr>
    </w:p>
    <w:p w14:paraId="2843C041" w14:textId="30426BA7" w:rsidR="00B020A6" w:rsidRPr="008417D2" w:rsidRDefault="00B020A6" w:rsidP="00B020A6">
      <w:pPr>
        <w:rPr>
          <w:rFonts w:cstheme="minorHAnsi"/>
          <w:b/>
        </w:rPr>
      </w:pPr>
      <w:r w:rsidRPr="008417D2">
        <w:rPr>
          <w:rFonts w:cstheme="minorHAnsi"/>
          <w:b/>
        </w:rPr>
        <w:t>Voorwoord</w:t>
      </w:r>
      <w:r w:rsidR="00EC0275">
        <w:rPr>
          <w:rFonts w:cstheme="minorHAnsi"/>
          <w:b/>
        </w:rPr>
        <w:t>:</w:t>
      </w:r>
    </w:p>
    <w:p w14:paraId="2A6C8E20" w14:textId="3E55127B" w:rsidR="00CF4457" w:rsidRPr="008417D2" w:rsidRDefault="005444F6" w:rsidP="00CF4457">
      <w:pPr>
        <w:pStyle w:val="Tekstopmerking"/>
        <w:rPr>
          <w:rFonts w:cstheme="minorHAnsi"/>
          <w:sz w:val="22"/>
          <w:szCs w:val="22"/>
        </w:rPr>
      </w:pPr>
      <w:r w:rsidRPr="008417D2">
        <w:rPr>
          <w:rFonts w:cstheme="minorHAnsi"/>
          <w:sz w:val="22"/>
          <w:szCs w:val="22"/>
        </w:rPr>
        <w:t>Als s</w:t>
      </w:r>
      <w:r w:rsidR="003E5570" w:rsidRPr="008417D2">
        <w:rPr>
          <w:rFonts w:cstheme="minorHAnsi"/>
          <w:sz w:val="22"/>
          <w:szCs w:val="22"/>
        </w:rPr>
        <w:t xml:space="preserve">tichting </w:t>
      </w:r>
      <w:r w:rsidR="00B020A6" w:rsidRPr="008417D2">
        <w:rPr>
          <w:rFonts w:cstheme="minorHAnsi"/>
          <w:sz w:val="22"/>
          <w:szCs w:val="22"/>
        </w:rPr>
        <w:t xml:space="preserve">Bonisa  </w:t>
      </w:r>
      <w:r w:rsidRPr="008417D2">
        <w:rPr>
          <w:rFonts w:cstheme="minorHAnsi"/>
          <w:sz w:val="22"/>
          <w:szCs w:val="22"/>
        </w:rPr>
        <w:t>zijn we verwonderd over het werk dat we mogen doen</w:t>
      </w:r>
      <w:r w:rsidR="00B020A6" w:rsidRPr="008417D2">
        <w:rPr>
          <w:rFonts w:cstheme="minorHAnsi"/>
          <w:sz w:val="22"/>
          <w:szCs w:val="22"/>
        </w:rPr>
        <w:t>. Toen onze pionier, mevrouw Mijnders</w:t>
      </w:r>
      <w:r w:rsidR="003E5570" w:rsidRPr="008417D2">
        <w:rPr>
          <w:rFonts w:cstheme="minorHAnsi"/>
          <w:sz w:val="22"/>
          <w:szCs w:val="22"/>
        </w:rPr>
        <w:t>-</w:t>
      </w:r>
      <w:r w:rsidR="00B020A6" w:rsidRPr="008417D2">
        <w:rPr>
          <w:rFonts w:cstheme="minorHAnsi"/>
          <w:sz w:val="22"/>
          <w:szCs w:val="22"/>
        </w:rPr>
        <w:t xml:space="preserve">van Woerden, het werk van onze </w:t>
      </w:r>
      <w:r w:rsidR="003E5570" w:rsidRPr="008417D2">
        <w:rPr>
          <w:rFonts w:cstheme="minorHAnsi"/>
          <w:sz w:val="22"/>
          <w:szCs w:val="22"/>
        </w:rPr>
        <w:t>s</w:t>
      </w:r>
      <w:r w:rsidR="00B020A6" w:rsidRPr="008417D2">
        <w:rPr>
          <w:rFonts w:cstheme="minorHAnsi"/>
          <w:sz w:val="22"/>
          <w:szCs w:val="22"/>
        </w:rPr>
        <w:t xml:space="preserve">tichting </w:t>
      </w:r>
      <w:r w:rsidRPr="008417D2">
        <w:rPr>
          <w:rFonts w:cstheme="minorHAnsi"/>
          <w:sz w:val="22"/>
          <w:szCs w:val="22"/>
        </w:rPr>
        <w:t>begon</w:t>
      </w:r>
      <w:r w:rsidR="00B020A6" w:rsidRPr="008417D2">
        <w:rPr>
          <w:rFonts w:cstheme="minorHAnsi"/>
          <w:sz w:val="22"/>
          <w:szCs w:val="22"/>
        </w:rPr>
        <w:t xml:space="preserve">, </w:t>
      </w:r>
      <w:r w:rsidR="003E5570" w:rsidRPr="008417D2">
        <w:rPr>
          <w:rFonts w:cstheme="minorHAnsi"/>
          <w:sz w:val="22"/>
          <w:szCs w:val="22"/>
        </w:rPr>
        <w:t xml:space="preserve">konden wij niet </w:t>
      </w:r>
      <w:r w:rsidRPr="008417D2">
        <w:rPr>
          <w:rFonts w:cstheme="minorHAnsi"/>
          <w:sz w:val="22"/>
          <w:szCs w:val="22"/>
        </w:rPr>
        <w:t>verm</w:t>
      </w:r>
      <w:r w:rsidR="003E5570" w:rsidRPr="008417D2">
        <w:rPr>
          <w:rFonts w:cstheme="minorHAnsi"/>
          <w:sz w:val="22"/>
          <w:szCs w:val="22"/>
        </w:rPr>
        <w:t xml:space="preserve">oeden dat het aantal christenen in Azië zo zou groeien. </w:t>
      </w:r>
      <w:r w:rsidR="00CF4457" w:rsidRPr="008417D2">
        <w:rPr>
          <w:rFonts w:cstheme="minorHAnsi"/>
          <w:sz w:val="22"/>
          <w:szCs w:val="22"/>
        </w:rPr>
        <w:t>De geschiedenis leert dat het christendom in Azië juist enorm gegroeid is toen in de</w:t>
      </w:r>
      <w:r w:rsidR="00C42DED">
        <w:rPr>
          <w:rFonts w:cstheme="minorHAnsi"/>
          <w:sz w:val="22"/>
          <w:szCs w:val="22"/>
        </w:rPr>
        <w:t xml:space="preserve"> jaren vijftig a</w:t>
      </w:r>
      <w:r w:rsidR="00CF4457" w:rsidRPr="008417D2">
        <w:rPr>
          <w:rFonts w:cstheme="minorHAnsi"/>
          <w:sz w:val="22"/>
          <w:szCs w:val="22"/>
        </w:rPr>
        <w:t xml:space="preserve">lle buitenlandse zendelingen het gebied moesten verlaten. Dat maakt ons klein. Toch zijn we ook dankbaar voor wat Bonisa sinds de oprichting in </w:t>
      </w:r>
      <w:r w:rsidR="00BA332F" w:rsidRPr="008417D2">
        <w:rPr>
          <w:rFonts w:cstheme="minorHAnsi"/>
          <w:sz w:val="22"/>
          <w:szCs w:val="22"/>
        </w:rPr>
        <w:t xml:space="preserve">1957 </w:t>
      </w:r>
      <w:r w:rsidR="00CF4457" w:rsidRPr="008417D2">
        <w:rPr>
          <w:rFonts w:cstheme="minorHAnsi"/>
          <w:sz w:val="22"/>
          <w:szCs w:val="22"/>
        </w:rPr>
        <w:t xml:space="preserve">heeft kunnen betekenen. </w:t>
      </w:r>
    </w:p>
    <w:p w14:paraId="2AD95246" w14:textId="37F62054" w:rsidR="00BA332F" w:rsidRPr="008417D2" w:rsidRDefault="00BA332F" w:rsidP="00BA332F">
      <w:pPr>
        <w:pStyle w:val="Tekstopmerking"/>
        <w:rPr>
          <w:rFonts w:cstheme="minorHAnsi"/>
          <w:sz w:val="22"/>
          <w:szCs w:val="22"/>
        </w:rPr>
      </w:pPr>
      <w:r w:rsidRPr="008417D2">
        <w:rPr>
          <w:rFonts w:cstheme="minorHAnsi"/>
          <w:sz w:val="22"/>
          <w:szCs w:val="22"/>
        </w:rPr>
        <w:t>De situatie in Azië verandert razendsnel. Door regels die van bovenaf worden opgelegd, wordt het voor christenen steeds moeilijker om te geloven. Dit maakt ons werk daar ook moeizamer. In de eerste plaats voor onze werkers daar maar ook voor ons als stichting hier. We moeten op een andere manier werken en besturen.</w:t>
      </w:r>
    </w:p>
    <w:p w14:paraId="118A0042" w14:textId="07050302" w:rsidR="00B020A6" w:rsidRPr="008417D2" w:rsidRDefault="00B020A6" w:rsidP="00B020A6">
      <w:pPr>
        <w:rPr>
          <w:rFonts w:cstheme="minorHAnsi"/>
        </w:rPr>
      </w:pPr>
      <w:r w:rsidRPr="008417D2">
        <w:rPr>
          <w:rFonts w:cstheme="minorHAnsi"/>
        </w:rPr>
        <w:t xml:space="preserve">Niet alleen in </w:t>
      </w:r>
      <w:r w:rsidR="003B46B7" w:rsidRPr="008417D2">
        <w:rPr>
          <w:rFonts w:cstheme="minorHAnsi"/>
        </w:rPr>
        <w:t>Azië</w:t>
      </w:r>
      <w:r w:rsidRPr="008417D2">
        <w:rPr>
          <w:rFonts w:cstheme="minorHAnsi"/>
        </w:rPr>
        <w:t xml:space="preserve"> verandert de</w:t>
      </w:r>
      <w:r w:rsidR="003E5570" w:rsidRPr="008417D2">
        <w:rPr>
          <w:rFonts w:cstheme="minorHAnsi"/>
        </w:rPr>
        <w:t xml:space="preserve"> situatie </w:t>
      </w:r>
      <w:r w:rsidRPr="008417D2">
        <w:rPr>
          <w:rFonts w:cstheme="minorHAnsi"/>
        </w:rPr>
        <w:t xml:space="preserve"> sterk. Dat geldt ook voor Nederland. </w:t>
      </w:r>
      <w:r w:rsidR="008417D2">
        <w:rPr>
          <w:rFonts w:cstheme="minorHAnsi"/>
        </w:rPr>
        <w:t>Toen</w:t>
      </w:r>
      <w:r w:rsidRPr="008417D2">
        <w:rPr>
          <w:rFonts w:cstheme="minorHAnsi"/>
        </w:rPr>
        <w:t xml:space="preserve"> Bonisa  haar werk begon</w:t>
      </w:r>
      <w:r w:rsidR="00002BA3" w:rsidRPr="008417D2">
        <w:rPr>
          <w:rFonts w:cstheme="minorHAnsi"/>
        </w:rPr>
        <w:t xml:space="preserve"> in </w:t>
      </w:r>
      <w:r w:rsidR="00FB7D69" w:rsidRPr="008417D2">
        <w:rPr>
          <w:rFonts w:cstheme="minorHAnsi"/>
        </w:rPr>
        <w:t>1957</w:t>
      </w:r>
      <w:r w:rsidRPr="008417D2">
        <w:rPr>
          <w:rFonts w:cstheme="minorHAnsi"/>
        </w:rPr>
        <w:t xml:space="preserve">, </w:t>
      </w:r>
      <w:r w:rsidR="009B5890" w:rsidRPr="008417D2">
        <w:rPr>
          <w:rFonts w:cstheme="minorHAnsi"/>
        </w:rPr>
        <w:t>was</w:t>
      </w:r>
      <w:r w:rsidRPr="008417D2">
        <w:rPr>
          <w:rFonts w:cstheme="minorHAnsi"/>
        </w:rPr>
        <w:t xml:space="preserve"> Nederland nog een christelijke natie</w:t>
      </w:r>
      <w:r w:rsidR="008417D2">
        <w:rPr>
          <w:rFonts w:cstheme="minorHAnsi"/>
        </w:rPr>
        <w:t>.</w:t>
      </w:r>
      <w:r w:rsidRPr="008417D2">
        <w:rPr>
          <w:rFonts w:cstheme="minorHAnsi"/>
        </w:rPr>
        <w:t xml:space="preserve"> In d</w:t>
      </w:r>
      <w:r w:rsidR="00002BA3" w:rsidRPr="008417D2">
        <w:rPr>
          <w:rFonts w:cstheme="minorHAnsi"/>
        </w:rPr>
        <w:t>i</w:t>
      </w:r>
      <w:r w:rsidRPr="008417D2">
        <w:rPr>
          <w:rFonts w:cstheme="minorHAnsi"/>
        </w:rPr>
        <w:t>e tijd  ontwikkelde zich ook de verzorgingsstaat en groeide de welvaart ongekend.</w:t>
      </w:r>
      <w:r w:rsidR="00002BA3" w:rsidRPr="008417D2">
        <w:rPr>
          <w:rFonts w:cstheme="minorHAnsi"/>
        </w:rPr>
        <w:t xml:space="preserve"> Mensen hadden genoeg over om weg te geven.</w:t>
      </w:r>
      <w:r w:rsidR="008417D2">
        <w:rPr>
          <w:rFonts w:cstheme="minorHAnsi"/>
        </w:rPr>
        <w:t xml:space="preserve"> </w:t>
      </w:r>
      <w:r w:rsidR="003E5570" w:rsidRPr="008417D2">
        <w:rPr>
          <w:rFonts w:cstheme="minorHAnsi"/>
        </w:rPr>
        <w:t xml:space="preserve">De tijden zijn veranderd. </w:t>
      </w:r>
      <w:r w:rsidR="00002BA3" w:rsidRPr="008417D2">
        <w:rPr>
          <w:rFonts w:cstheme="minorHAnsi"/>
        </w:rPr>
        <w:t xml:space="preserve">De economische groei staat onder druk en de vergrijzing is toegenomen. De overheid </w:t>
      </w:r>
      <w:r w:rsidR="00FB7D69" w:rsidRPr="008417D2">
        <w:rPr>
          <w:rFonts w:cstheme="minorHAnsi"/>
        </w:rPr>
        <w:t xml:space="preserve">vraagt van burgers dat zij ouderen, mensen met gezondheidsproblemen, enz. opvangen. </w:t>
      </w:r>
      <w:r w:rsidR="003861CA" w:rsidRPr="008417D2">
        <w:rPr>
          <w:rFonts w:cstheme="minorHAnsi"/>
        </w:rPr>
        <w:t xml:space="preserve">Denk aan alle mantelzorgers die Nederland telt. </w:t>
      </w:r>
      <w:r w:rsidR="0008740E" w:rsidRPr="008417D2">
        <w:rPr>
          <w:rFonts w:cstheme="minorHAnsi"/>
        </w:rPr>
        <w:t xml:space="preserve">De zorg voor de naaste in de eigen omgeving </w:t>
      </w:r>
      <w:r w:rsidRPr="008417D2">
        <w:rPr>
          <w:rFonts w:cstheme="minorHAnsi"/>
        </w:rPr>
        <w:t xml:space="preserve">kan het zicht op de noden ver weg vertroebelen.  </w:t>
      </w:r>
      <w:r w:rsidR="0008740E" w:rsidRPr="008417D2">
        <w:rPr>
          <w:rFonts w:cstheme="minorHAnsi"/>
        </w:rPr>
        <w:t xml:space="preserve">Dat heeft ook consequenties </w:t>
      </w:r>
      <w:r w:rsidRPr="008417D2">
        <w:rPr>
          <w:rFonts w:cstheme="minorHAnsi"/>
        </w:rPr>
        <w:t xml:space="preserve">voor het werk van </w:t>
      </w:r>
      <w:r w:rsidR="003E5570" w:rsidRPr="008417D2">
        <w:rPr>
          <w:rFonts w:cstheme="minorHAnsi"/>
        </w:rPr>
        <w:t xml:space="preserve">stichting </w:t>
      </w:r>
      <w:r w:rsidRPr="008417D2">
        <w:rPr>
          <w:rFonts w:cstheme="minorHAnsi"/>
        </w:rPr>
        <w:t>Bonisa.</w:t>
      </w:r>
      <w:r w:rsidR="00FB7D69" w:rsidRPr="008417D2">
        <w:rPr>
          <w:rFonts w:cstheme="minorHAnsi"/>
        </w:rPr>
        <w:t xml:space="preserve"> Het is belangrijk dat wij de nood in Azië dichterbij brengen zodat de mensen in Nederland het werk van Bonisa willen steunen. </w:t>
      </w:r>
    </w:p>
    <w:p w14:paraId="748CE982" w14:textId="4DB2318E" w:rsidR="00B020A6" w:rsidRPr="008417D2" w:rsidRDefault="003861CA" w:rsidP="00B020A6">
      <w:pPr>
        <w:rPr>
          <w:rFonts w:cstheme="minorHAnsi"/>
        </w:rPr>
      </w:pPr>
      <w:r w:rsidRPr="008417D2">
        <w:rPr>
          <w:rFonts w:cstheme="minorHAnsi"/>
        </w:rPr>
        <w:t>H</w:t>
      </w:r>
      <w:r w:rsidR="00B020A6" w:rsidRPr="008417D2">
        <w:rPr>
          <w:rFonts w:cstheme="minorHAnsi"/>
        </w:rPr>
        <w:t>et bestuur van Bonisa</w:t>
      </w:r>
      <w:r w:rsidRPr="008417D2">
        <w:rPr>
          <w:rFonts w:cstheme="minorHAnsi"/>
        </w:rPr>
        <w:t xml:space="preserve">  heeft goed nagedacht over bovengenoemde veranderingen. Daarna heeft zij dit beleid opgesteld.</w:t>
      </w:r>
      <w:r w:rsidR="00B020A6" w:rsidRPr="008417D2">
        <w:rPr>
          <w:rFonts w:cstheme="minorHAnsi"/>
        </w:rPr>
        <w:t xml:space="preserve"> In het besef dat God ons zal leiden. </w:t>
      </w:r>
      <w:r w:rsidRPr="008417D2">
        <w:rPr>
          <w:rFonts w:cstheme="minorHAnsi"/>
        </w:rPr>
        <w:t xml:space="preserve">Hoe onze weg in Nederland en in Azië ook zal gaan, Hij zal doorgaan met Zijn werk. </w:t>
      </w:r>
    </w:p>
    <w:p w14:paraId="53621F0A" w14:textId="1D541462" w:rsidR="00B020A6" w:rsidRPr="008417D2" w:rsidRDefault="00B020A6" w:rsidP="00B020A6">
      <w:pPr>
        <w:rPr>
          <w:rFonts w:cstheme="minorHAnsi"/>
          <w:b/>
          <w:i/>
          <w:u w:val="single"/>
        </w:rPr>
      </w:pPr>
      <w:r w:rsidRPr="008417D2">
        <w:rPr>
          <w:rFonts w:cstheme="minorHAnsi"/>
          <w:b/>
          <w:i/>
          <w:u w:val="single"/>
        </w:rPr>
        <w:t>Hoofdstuk 1:</w:t>
      </w:r>
      <w:r w:rsidRPr="008417D2">
        <w:rPr>
          <w:rFonts w:cstheme="minorHAnsi"/>
          <w:b/>
          <w:i/>
          <w:u w:val="single"/>
        </w:rPr>
        <w:tab/>
      </w:r>
      <w:r w:rsidRPr="008417D2">
        <w:rPr>
          <w:rFonts w:cstheme="minorHAnsi"/>
          <w:b/>
          <w:i/>
          <w:u w:val="single"/>
        </w:rPr>
        <w:tab/>
        <w:t>Bonisa</w:t>
      </w:r>
    </w:p>
    <w:p w14:paraId="764DA516" w14:textId="641912A0" w:rsidR="00B020A6" w:rsidRPr="008417D2" w:rsidRDefault="00B020A6" w:rsidP="00B020A6">
      <w:pPr>
        <w:rPr>
          <w:rFonts w:cstheme="minorHAnsi"/>
        </w:rPr>
      </w:pPr>
      <w:r w:rsidRPr="008417D2">
        <w:rPr>
          <w:rFonts w:cstheme="minorHAnsi"/>
        </w:rPr>
        <w:t xml:space="preserve">Zending is een opdracht van de Grote Zender, van de Heere Zelf. Een opdracht voor elke christelijke gemeente en daarbinnen een roeping voor elk gemeentelid. </w:t>
      </w:r>
      <w:r w:rsidR="0008740E" w:rsidRPr="008417D2">
        <w:rPr>
          <w:rFonts w:cstheme="minorHAnsi"/>
        </w:rPr>
        <w:t>“</w:t>
      </w:r>
      <w:r w:rsidRPr="008417D2">
        <w:rPr>
          <w:rFonts w:cstheme="minorHAnsi"/>
        </w:rPr>
        <w:t>Dit Evangelie van het Koninkrijk zal in de gehele wereld gepredikt worden tot een getuigenis voor alle volken</w:t>
      </w:r>
      <w:r w:rsidR="0008740E" w:rsidRPr="008417D2">
        <w:rPr>
          <w:rFonts w:cstheme="minorHAnsi"/>
        </w:rPr>
        <w:t xml:space="preserve">” </w:t>
      </w:r>
      <w:r w:rsidRPr="008417D2">
        <w:rPr>
          <w:rFonts w:cstheme="minorHAnsi"/>
        </w:rPr>
        <w:t xml:space="preserve">(Matth. 12: 14). </w:t>
      </w:r>
    </w:p>
    <w:p w14:paraId="1BC330C2" w14:textId="482404AE" w:rsidR="00B020A6" w:rsidRPr="008417D2" w:rsidRDefault="00BB27F1" w:rsidP="00B020A6">
      <w:pPr>
        <w:rPr>
          <w:rFonts w:cstheme="minorHAnsi"/>
        </w:rPr>
      </w:pPr>
      <w:r w:rsidRPr="008417D2">
        <w:rPr>
          <w:rFonts w:cstheme="minorHAnsi"/>
        </w:rPr>
        <w:t xml:space="preserve">In 1957 begon mevrouw Mijnders onder de naam </w:t>
      </w:r>
      <w:r w:rsidR="0008740E" w:rsidRPr="008417D2">
        <w:rPr>
          <w:rFonts w:cstheme="minorHAnsi"/>
        </w:rPr>
        <w:t xml:space="preserve">Stichting </w:t>
      </w:r>
      <w:r w:rsidR="00B020A6" w:rsidRPr="008417D2">
        <w:rPr>
          <w:rFonts w:cstheme="minorHAnsi"/>
        </w:rPr>
        <w:t>Bonisa met thuisfrontarbeid</w:t>
      </w:r>
      <w:r w:rsidRPr="008417D2">
        <w:rPr>
          <w:rFonts w:cstheme="minorHAnsi"/>
        </w:rPr>
        <w:t xml:space="preserve">. Ze stuurde rondzendbrieven over het zendingswerk in </w:t>
      </w:r>
      <w:r w:rsidR="00B020A6" w:rsidRPr="008417D2">
        <w:rPr>
          <w:rFonts w:cstheme="minorHAnsi"/>
        </w:rPr>
        <w:t xml:space="preserve"> het toenmalige Rhodesia (nu: Zimbabwe)</w:t>
      </w:r>
      <w:r w:rsidRPr="008417D2">
        <w:rPr>
          <w:rFonts w:cstheme="minorHAnsi"/>
        </w:rPr>
        <w:t xml:space="preserve"> en vroeg haar lezers om</w:t>
      </w:r>
      <w:r w:rsidR="00B020A6" w:rsidRPr="008417D2">
        <w:rPr>
          <w:rFonts w:cstheme="minorHAnsi"/>
        </w:rPr>
        <w:t xml:space="preserve"> geestelijk</w:t>
      </w:r>
      <w:r w:rsidRPr="008417D2">
        <w:rPr>
          <w:rFonts w:cstheme="minorHAnsi"/>
        </w:rPr>
        <w:t>e</w:t>
      </w:r>
      <w:r w:rsidR="00B020A6" w:rsidRPr="008417D2">
        <w:rPr>
          <w:rFonts w:cstheme="minorHAnsi"/>
        </w:rPr>
        <w:t xml:space="preserve"> en </w:t>
      </w:r>
      <w:r w:rsidR="009558E3" w:rsidRPr="008417D2">
        <w:rPr>
          <w:rFonts w:cstheme="minorHAnsi"/>
        </w:rPr>
        <w:t>financiële</w:t>
      </w:r>
      <w:r w:rsidR="00B020A6" w:rsidRPr="008417D2">
        <w:rPr>
          <w:rFonts w:cstheme="minorHAnsi"/>
        </w:rPr>
        <w:t xml:space="preserve"> steun. In 1974 w</w:t>
      </w:r>
      <w:r w:rsidRPr="008417D2">
        <w:rPr>
          <w:rFonts w:cstheme="minorHAnsi"/>
        </w:rPr>
        <w:t>erd</w:t>
      </w:r>
      <w:r w:rsidR="00B020A6" w:rsidRPr="008417D2">
        <w:rPr>
          <w:rFonts w:cstheme="minorHAnsi"/>
        </w:rPr>
        <w:t xml:space="preserve"> </w:t>
      </w:r>
      <w:r w:rsidRPr="008417D2">
        <w:rPr>
          <w:rFonts w:cstheme="minorHAnsi"/>
        </w:rPr>
        <w:t>Bonisa een officiële stichting</w:t>
      </w:r>
      <w:r w:rsidR="00B020A6" w:rsidRPr="008417D2">
        <w:rPr>
          <w:rFonts w:cstheme="minorHAnsi"/>
        </w:rPr>
        <w:t xml:space="preserve">. De thuisfrontactiviteiten breidden zich door de wereldwijde contacten met </w:t>
      </w:r>
      <w:r w:rsidR="0008740E" w:rsidRPr="008417D2">
        <w:rPr>
          <w:rFonts w:cstheme="minorHAnsi"/>
        </w:rPr>
        <w:t xml:space="preserve">werkers </w:t>
      </w:r>
      <w:r w:rsidR="00B020A6" w:rsidRPr="008417D2">
        <w:rPr>
          <w:rFonts w:cstheme="minorHAnsi"/>
        </w:rPr>
        <w:t xml:space="preserve">uit en </w:t>
      </w:r>
      <w:r w:rsidRPr="008417D2">
        <w:rPr>
          <w:rFonts w:cstheme="minorHAnsi"/>
        </w:rPr>
        <w:t xml:space="preserve">de focus kwam steeds meer op </w:t>
      </w:r>
      <w:r w:rsidR="003B46B7" w:rsidRPr="008417D2">
        <w:rPr>
          <w:rFonts w:cstheme="minorHAnsi"/>
        </w:rPr>
        <w:t>Azië</w:t>
      </w:r>
      <w:r w:rsidRPr="008417D2">
        <w:rPr>
          <w:rFonts w:cstheme="minorHAnsi"/>
        </w:rPr>
        <w:t xml:space="preserve"> te liggen</w:t>
      </w:r>
      <w:r w:rsidR="00B020A6" w:rsidRPr="008417D2">
        <w:rPr>
          <w:rFonts w:cstheme="minorHAnsi"/>
        </w:rPr>
        <w:t xml:space="preserve">.  </w:t>
      </w:r>
    </w:p>
    <w:p w14:paraId="2A324E61" w14:textId="18FCB4B4" w:rsidR="00B020A6" w:rsidRPr="008417D2" w:rsidRDefault="00B020A6" w:rsidP="00B020A6">
      <w:pPr>
        <w:rPr>
          <w:rFonts w:cstheme="minorHAnsi"/>
        </w:rPr>
      </w:pPr>
      <w:r w:rsidRPr="008417D2">
        <w:rPr>
          <w:rFonts w:cstheme="minorHAnsi"/>
        </w:rPr>
        <w:t xml:space="preserve">Bonisa betekent vrede. Aan mensen die van nature geen vrede kennen, mag de boodschap van vrede en heil verkondigd worden. Vrede met God, door het verzoenend werk van de Heere Jezus Christus. </w:t>
      </w:r>
    </w:p>
    <w:p w14:paraId="66F5B926" w14:textId="28D456DD" w:rsidR="00B020A6" w:rsidRPr="008417D2" w:rsidRDefault="0008740E" w:rsidP="00B020A6">
      <w:pPr>
        <w:rPr>
          <w:rFonts w:cstheme="minorHAnsi"/>
        </w:rPr>
      </w:pPr>
      <w:r w:rsidRPr="008417D2">
        <w:rPr>
          <w:rFonts w:cstheme="minorHAnsi"/>
        </w:rPr>
        <w:t xml:space="preserve">Stichting </w:t>
      </w:r>
      <w:r w:rsidR="00B020A6" w:rsidRPr="008417D2">
        <w:rPr>
          <w:rFonts w:cstheme="minorHAnsi"/>
        </w:rPr>
        <w:t xml:space="preserve">Bonisa  is een interkerkelijke organisatie. Het draagvlak van de stichting ligt in de reformatorische gezindte. In het bestuur en het comité van aanbeveling </w:t>
      </w:r>
      <w:r w:rsidR="0098607D" w:rsidRPr="008417D2">
        <w:rPr>
          <w:rFonts w:cstheme="minorHAnsi"/>
        </w:rPr>
        <w:t>kiezen we dan ook bewust</w:t>
      </w:r>
      <w:r w:rsidR="00B020A6" w:rsidRPr="008417D2">
        <w:rPr>
          <w:rFonts w:cstheme="minorHAnsi"/>
        </w:rPr>
        <w:t xml:space="preserve"> vertegenwoordigers uit de reformatorische kerken. Dit zijn voor Bonisa  de Protestantse Kerk in Nederland, de Hersteld Hervormde Kerk, de Christelijke Gereformeerde Kerken, de Gereformeerde Gemeenten, de Oud Gereformeerde Gemeenten en de Gereformeerde Gemeenten in Nederland. </w:t>
      </w:r>
    </w:p>
    <w:p w14:paraId="7BCCE5CE" w14:textId="360EB830" w:rsidR="00B020A6" w:rsidRPr="008417D2" w:rsidRDefault="00B020A6" w:rsidP="00B020A6">
      <w:pPr>
        <w:rPr>
          <w:rFonts w:cstheme="minorHAnsi"/>
        </w:rPr>
      </w:pPr>
      <w:r w:rsidRPr="008417D2">
        <w:rPr>
          <w:rFonts w:cstheme="minorHAnsi"/>
        </w:rPr>
        <w:lastRenderedPageBreak/>
        <w:t xml:space="preserve">We zien juist in deze tijd van veranderingen de schrijnende nood in de wereld, zowel op geestelijk als op materieel vlak. Door Gods goedheid mag Bonisa een middel zijn om deze nood te helpen lenigen in Azië.  </w:t>
      </w:r>
    </w:p>
    <w:p w14:paraId="7E990B77" w14:textId="72CE9E09" w:rsidR="00B020A6" w:rsidRPr="008417D2" w:rsidRDefault="00B020A6" w:rsidP="00B020A6">
      <w:pPr>
        <w:rPr>
          <w:rFonts w:cstheme="minorHAnsi"/>
        </w:rPr>
      </w:pPr>
      <w:r w:rsidRPr="008417D2">
        <w:rPr>
          <w:rFonts w:cstheme="minorHAnsi"/>
        </w:rPr>
        <w:t xml:space="preserve">We beginnen het beleidsplan met onze visie of in alledaags taalgebruik </w:t>
      </w:r>
      <w:r w:rsidR="0008740E" w:rsidRPr="008417D2">
        <w:rPr>
          <w:rFonts w:cstheme="minorHAnsi"/>
        </w:rPr>
        <w:t>“</w:t>
      </w:r>
      <w:r w:rsidRPr="008417D2">
        <w:rPr>
          <w:rFonts w:cstheme="minorHAnsi"/>
        </w:rPr>
        <w:t>ons vergezicht</w:t>
      </w:r>
      <w:r w:rsidR="0008740E" w:rsidRPr="008417D2">
        <w:rPr>
          <w:rFonts w:cstheme="minorHAnsi"/>
        </w:rPr>
        <w:t>”</w:t>
      </w:r>
      <w:r w:rsidRPr="008417D2">
        <w:rPr>
          <w:rFonts w:cstheme="minorHAnsi"/>
        </w:rPr>
        <w:t xml:space="preserve"> en vervolgens in het licht van die visie onze missie, de opdracht die uit dat vergezicht voor ons als Bonisa  voortvloeit. In </w:t>
      </w:r>
      <w:r w:rsidR="003B46B7" w:rsidRPr="008417D2">
        <w:rPr>
          <w:rFonts w:cstheme="minorHAnsi"/>
        </w:rPr>
        <w:t xml:space="preserve">Azië </w:t>
      </w:r>
      <w:r w:rsidRPr="008417D2">
        <w:rPr>
          <w:rFonts w:cstheme="minorHAnsi"/>
        </w:rPr>
        <w:t xml:space="preserve">en in Nederland. </w:t>
      </w:r>
    </w:p>
    <w:p w14:paraId="1F8E0B37" w14:textId="751512FB" w:rsidR="00B020A6" w:rsidRPr="008417D2" w:rsidRDefault="00B020A6" w:rsidP="00B020A6">
      <w:pPr>
        <w:rPr>
          <w:rFonts w:cstheme="minorHAnsi"/>
        </w:rPr>
      </w:pPr>
      <w:r w:rsidRPr="008417D2">
        <w:rPr>
          <w:rFonts w:cstheme="minorHAnsi"/>
        </w:rPr>
        <w:t>Uiteraard vraagt de uitvoering van die missie, die opdracht</w:t>
      </w:r>
      <w:r w:rsidR="0008740E" w:rsidRPr="008417D2">
        <w:rPr>
          <w:rFonts w:cstheme="minorHAnsi"/>
        </w:rPr>
        <w:t>,</w:t>
      </w:r>
      <w:r w:rsidRPr="008417D2">
        <w:rPr>
          <w:rFonts w:cstheme="minorHAnsi"/>
        </w:rPr>
        <w:t xml:space="preserve"> </w:t>
      </w:r>
      <w:r w:rsidR="0098607D" w:rsidRPr="008417D2">
        <w:rPr>
          <w:rFonts w:cstheme="minorHAnsi"/>
        </w:rPr>
        <w:t xml:space="preserve">om </w:t>
      </w:r>
      <w:r w:rsidRPr="008417D2">
        <w:rPr>
          <w:rFonts w:cstheme="minorHAnsi"/>
        </w:rPr>
        <w:t xml:space="preserve">een strategie. </w:t>
      </w:r>
      <w:r w:rsidR="0098607D" w:rsidRPr="008417D2">
        <w:rPr>
          <w:rFonts w:cstheme="minorHAnsi"/>
        </w:rPr>
        <w:t>Een strategie voor</w:t>
      </w:r>
      <w:r w:rsidRPr="008417D2">
        <w:rPr>
          <w:rFonts w:cstheme="minorHAnsi"/>
        </w:rPr>
        <w:t xml:space="preserve"> Nederland, </w:t>
      </w:r>
      <w:r w:rsidR="0098607D" w:rsidRPr="008417D2">
        <w:rPr>
          <w:rFonts w:cstheme="minorHAnsi"/>
        </w:rPr>
        <w:t>voor</w:t>
      </w:r>
      <w:r w:rsidRPr="008417D2">
        <w:rPr>
          <w:rFonts w:cstheme="minorHAnsi"/>
        </w:rPr>
        <w:t xml:space="preserve"> onze eigen organisatie</w:t>
      </w:r>
      <w:r w:rsidR="0098607D" w:rsidRPr="008417D2">
        <w:rPr>
          <w:rFonts w:cstheme="minorHAnsi"/>
        </w:rPr>
        <w:t xml:space="preserve"> en voor</w:t>
      </w:r>
      <w:r w:rsidR="008417D2">
        <w:rPr>
          <w:rFonts w:cstheme="minorHAnsi"/>
        </w:rPr>
        <w:t xml:space="preserve"> </w:t>
      </w:r>
      <w:r w:rsidRPr="008417D2">
        <w:rPr>
          <w:rFonts w:cstheme="minorHAnsi"/>
        </w:rPr>
        <w:t xml:space="preserve">onze achterban. Maar ook </w:t>
      </w:r>
      <w:r w:rsidR="0098607D" w:rsidRPr="008417D2">
        <w:rPr>
          <w:rFonts w:cstheme="minorHAnsi"/>
        </w:rPr>
        <w:t>voor</w:t>
      </w:r>
      <w:r w:rsidRPr="008417D2">
        <w:rPr>
          <w:rFonts w:cstheme="minorHAnsi"/>
        </w:rPr>
        <w:t xml:space="preserve"> </w:t>
      </w:r>
      <w:r w:rsidR="003B46B7" w:rsidRPr="008417D2">
        <w:rPr>
          <w:rFonts w:cstheme="minorHAnsi"/>
        </w:rPr>
        <w:t xml:space="preserve">Azië </w:t>
      </w:r>
      <w:r w:rsidRPr="008417D2">
        <w:rPr>
          <w:rFonts w:cstheme="minorHAnsi"/>
        </w:rPr>
        <w:t xml:space="preserve">en </w:t>
      </w:r>
      <w:r w:rsidR="0098607D" w:rsidRPr="008417D2">
        <w:rPr>
          <w:rFonts w:cstheme="minorHAnsi"/>
        </w:rPr>
        <w:t xml:space="preserve">voor </w:t>
      </w:r>
      <w:r w:rsidRPr="008417D2">
        <w:rPr>
          <w:rFonts w:cstheme="minorHAnsi"/>
        </w:rPr>
        <w:t xml:space="preserve">onze werkwijze in het veld daar. We proberen in de strategie ook te benoemen wat we </w:t>
      </w:r>
      <w:r w:rsidR="0098607D" w:rsidRPr="008417D2">
        <w:rPr>
          <w:rFonts w:cstheme="minorHAnsi"/>
        </w:rPr>
        <w:t xml:space="preserve">hopen te </w:t>
      </w:r>
      <w:r w:rsidRPr="008417D2">
        <w:rPr>
          <w:rFonts w:cstheme="minorHAnsi"/>
        </w:rPr>
        <w:t xml:space="preserve">bereiken. De strategie leidt tot uitwerking op hoofdlijnen van acties en activiteiten. </w:t>
      </w:r>
    </w:p>
    <w:p w14:paraId="2750F315" w14:textId="448617F3" w:rsidR="00B020A6" w:rsidRPr="008417D2" w:rsidRDefault="00B020A6" w:rsidP="00B020A6">
      <w:pPr>
        <w:rPr>
          <w:rFonts w:cstheme="minorHAnsi"/>
        </w:rPr>
      </w:pPr>
      <w:r w:rsidRPr="008417D2">
        <w:rPr>
          <w:rFonts w:cstheme="minorHAnsi"/>
        </w:rPr>
        <w:t xml:space="preserve">Zo willen we een kader scheppen voor ons werk in de komende tijd. Daarnaast willen we als Bonisa een schakel vormen tussen de gemeenten en haar leden in Nederland en de gemeenten in </w:t>
      </w:r>
      <w:r w:rsidR="003B46B7" w:rsidRPr="008417D2">
        <w:rPr>
          <w:rFonts w:cstheme="minorHAnsi"/>
        </w:rPr>
        <w:t>Azië.</w:t>
      </w:r>
      <w:r w:rsidR="0098607D" w:rsidRPr="008417D2">
        <w:rPr>
          <w:rFonts w:cstheme="minorHAnsi"/>
        </w:rPr>
        <w:t xml:space="preserve"> Om dit doel te kunnen bereiken is het nodig dat Bonisa werkt aan bewustwording bij haar achterban</w:t>
      </w:r>
      <w:r w:rsidR="008417D2">
        <w:rPr>
          <w:rFonts w:cstheme="minorHAnsi"/>
        </w:rPr>
        <w:t>.</w:t>
      </w:r>
      <w:r w:rsidRPr="008417D2">
        <w:rPr>
          <w:rFonts w:cstheme="minorHAnsi"/>
        </w:rPr>
        <w:t xml:space="preserve"> </w:t>
      </w:r>
    </w:p>
    <w:p w14:paraId="678A25A6" w14:textId="06DF1D5A" w:rsidR="00B020A6" w:rsidRPr="008417D2" w:rsidRDefault="00B020A6" w:rsidP="00B020A6">
      <w:pPr>
        <w:rPr>
          <w:rFonts w:cstheme="minorHAnsi"/>
        </w:rPr>
      </w:pPr>
      <w:r w:rsidRPr="008417D2">
        <w:rPr>
          <w:rFonts w:cstheme="minorHAnsi"/>
        </w:rPr>
        <w:t xml:space="preserve">Het is ons verlangen om dit werk in afhankelijkheid van de Heere te doen, tot </w:t>
      </w:r>
      <w:r w:rsidR="0008740E" w:rsidRPr="008417D2">
        <w:rPr>
          <w:rFonts w:cstheme="minorHAnsi"/>
        </w:rPr>
        <w:t xml:space="preserve">Zijn </w:t>
      </w:r>
      <w:r w:rsidRPr="008417D2">
        <w:rPr>
          <w:rFonts w:cstheme="minorHAnsi"/>
        </w:rPr>
        <w:t xml:space="preserve">eer en </w:t>
      </w:r>
      <w:r w:rsidR="0008740E" w:rsidRPr="008417D2">
        <w:rPr>
          <w:rFonts w:cstheme="minorHAnsi"/>
        </w:rPr>
        <w:t xml:space="preserve">tot </w:t>
      </w:r>
      <w:r w:rsidRPr="008417D2">
        <w:rPr>
          <w:rFonts w:cstheme="minorHAnsi"/>
        </w:rPr>
        <w:t xml:space="preserve">uitbreiding van Zijn Koninkrijk. </w:t>
      </w:r>
    </w:p>
    <w:p w14:paraId="20687250" w14:textId="2EED3968" w:rsidR="003B46B7" w:rsidRPr="008417D2" w:rsidRDefault="003B46B7" w:rsidP="00B020A6">
      <w:pPr>
        <w:rPr>
          <w:rFonts w:cstheme="minorHAnsi"/>
        </w:rPr>
      </w:pPr>
    </w:p>
    <w:p w14:paraId="767B4CFB" w14:textId="77777777" w:rsidR="00B020A6" w:rsidRPr="008417D2" w:rsidRDefault="00B020A6" w:rsidP="00B020A6">
      <w:pPr>
        <w:rPr>
          <w:rFonts w:cstheme="minorHAnsi"/>
          <w:b/>
          <w:i/>
        </w:rPr>
      </w:pPr>
      <w:r w:rsidRPr="008417D2">
        <w:rPr>
          <w:rFonts w:cstheme="minorHAnsi"/>
          <w:b/>
          <w:i/>
          <w:u w:val="single"/>
        </w:rPr>
        <w:t>Hoofdstuk 2:</w:t>
      </w:r>
      <w:r w:rsidRPr="008417D2">
        <w:rPr>
          <w:rFonts w:cstheme="minorHAnsi"/>
          <w:b/>
          <w:i/>
          <w:u w:val="single"/>
        </w:rPr>
        <w:tab/>
        <w:t>Identiteit, visie, missie en strategie</w:t>
      </w:r>
    </w:p>
    <w:p w14:paraId="73452321" w14:textId="77777777" w:rsidR="00B020A6" w:rsidRPr="008417D2" w:rsidRDefault="00B020A6" w:rsidP="00B020A6">
      <w:pPr>
        <w:rPr>
          <w:rFonts w:cstheme="minorHAnsi"/>
          <w:b/>
          <w:i/>
          <w:u w:val="single"/>
        </w:rPr>
      </w:pPr>
      <w:r w:rsidRPr="008417D2">
        <w:rPr>
          <w:rFonts w:cstheme="minorHAnsi"/>
          <w:b/>
          <w:i/>
          <w:u w:val="single"/>
        </w:rPr>
        <w:t>2.1</w:t>
      </w:r>
      <w:r w:rsidRPr="008417D2">
        <w:rPr>
          <w:rFonts w:cstheme="minorHAnsi"/>
          <w:b/>
          <w:i/>
          <w:u w:val="single"/>
        </w:rPr>
        <w:tab/>
      </w:r>
      <w:r w:rsidRPr="008417D2">
        <w:rPr>
          <w:rFonts w:cstheme="minorHAnsi"/>
          <w:b/>
          <w:i/>
          <w:u w:val="single"/>
        </w:rPr>
        <w:tab/>
        <w:t>Identiteit</w:t>
      </w:r>
    </w:p>
    <w:p w14:paraId="3E61A332" w14:textId="77EB020C" w:rsidR="00B020A6" w:rsidRPr="008417D2" w:rsidRDefault="0002078C" w:rsidP="00B020A6">
      <w:pPr>
        <w:rPr>
          <w:rFonts w:cstheme="minorHAnsi"/>
          <w:b/>
          <w:i/>
          <w:u w:val="single"/>
        </w:rPr>
      </w:pPr>
      <w:r w:rsidRPr="008417D2">
        <w:rPr>
          <w:rFonts w:cstheme="minorHAnsi"/>
        </w:rPr>
        <w:t xml:space="preserve">Gods Woord vormt de leidraad voor Stichting Bonisa. Daarnaast onderschrijft zij </w:t>
      </w:r>
      <w:r w:rsidR="00B020A6" w:rsidRPr="008417D2">
        <w:rPr>
          <w:rFonts w:cstheme="minorHAnsi"/>
        </w:rPr>
        <w:t xml:space="preserve">de  </w:t>
      </w:r>
      <w:r w:rsidR="0008740E" w:rsidRPr="008417D2">
        <w:rPr>
          <w:rFonts w:cstheme="minorHAnsi"/>
        </w:rPr>
        <w:t xml:space="preserve">algemene </w:t>
      </w:r>
      <w:r w:rsidR="00B020A6" w:rsidRPr="008417D2">
        <w:rPr>
          <w:rFonts w:cstheme="minorHAnsi"/>
        </w:rPr>
        <w:t xml:space="preserve">belijdenisgeschriften (Twaalf artikelen, geloofsbelijdenis van Nicea en de geloofsbelijdenis van Athanasius) en de gereformeerde belijdenisgeschriften (de drie formulieren van eenheid). Wegens het internationale karakter van het werk richt Bonisa zich ook op het belijdend spreken </w:t>
      </w:r>
      <w:r w:rsidR="003B46B7" w:rsidRPr="008417D2">
        <w:rPr>
          <w:rFonts w:cstheme="minorHAnsi"/>
        </w:rPr>
        <w:t>van ‘</w:t>
      </w:r>
      <w:r w:rsidR="00B020A6" w:rsidRPr="008417D2">
        <w:rPr>
          <w:rFonts w:cstheme="minorHAnsi"/>
        </w:rPr>
        <w:t xml:space="preserve">The Westminster Assembly’ in Engeland. </w:t>
      </w:r>
    </w:p>
    <w:p w14:paraId="42BE98E5" w14:textId="77777777" w:rsidR="00B020A6" w:rsidRPr="008417D2" w:rsidRDefault="00B020A6" w:rsidP="00B020A6">
      <w:pPr>
        <w:rPr>
          <w:rFonts w:cstheme="minorHAnsi"/>
          <w:b/>
          <w:i/>
          <w:u w:val="single"/>
        </w:rPr>
      </w:pPr>
      <w:r w:rsidRPr="008417D2">
        <w:rPr>
          <w:rFonts w:cstheme="minorHAnsi"/>
          <w:b/>
          <w:i/>
          <w:u w:val="single"/>
        </w:rPr>
        <w:t>2.2</w:t>
      </w:r>
      <w:r w:rsidRPr="008417D2">
        <w:rPr>
          <w:rFonts w:cstheme="minorHAnsi"/>
          <w:b/>
          <w:i/>
          <w:u w:val="single"/>
        </w:rPr>
        <w:tab/>
      </w:r>
      <w:r w:rsidRPr="008417D2">
        <w:rPr>
          <w:rFonts w:cstheme="minorHAnsi"/>
          <w:b/>
          <w:i/>
          <w:u w:val="single"/>
        </w:rPr>
        <w:tab/>
        <w:t xml:space="preserve">Visie </w:t>
      </w:r>
    </w:p>
    <w:p w14:paraId="24FC59F7" w14:textId="7BCACFF9" w:rsidR="00B020A6" w:rsidRPr="008417D2" w:rsidRDefault="00B020A6" w:rsidP="00B020A6">
      <w:pPr>
        <w:rPr>
          <w:rFonts w:cstheme="minorHAnsi"/>
        </w:rPr>
      </w:pPr>
      <w:r w:rsidRPr="008417D2">
        <w:rPr>
          <w:rFonts w:cstheme="minorHAnsi"/>
        </w:rPr>
        <w:t xml:space="preserve">De visie van Bonisa is het in aanraking brengen van mensen in </w:t>
      </w:r>
      <w:r w:rsidR="003B46B7" w:rsidRPr="008417D2">
        <w:rPr>
          <w:rFonts w:cstheme="minorHAnsi"/>
        </w:rPr>
        <w:t xml:space="preserve">Azië </w:t>
      </w:r>
      <w:r w:rsidRPr="008417D2">
        <w:rPr>
          <w:rFonts w:cstheme="minorHAnsi"/>
        </w:rPr>
        <w:t>met het heil in Christus</w:t>
      </w:r>
      <w:r w:rsidR="0002078C" w:rsidRPr="008417D2">
        <w:rPr>
          <w:rFonts w:cstheme="minorHAnsi"/>
        </w:rPr>
        <w:t>. Dit doet zij</w:t>
      </w:r>
      <w:r w:rsidRPr="008417D2">
        <w:rPr>
          <w:rFonts w:cstheme="minorHAnsi"/>
        </w:rPr>
        <w:t xml:space="preserve"> door middel van het verspreiden van Gods Woord en christelijke lectuur met een gereformeerde identiteit. </w:t>
      </w:r>
    </w:p>
    <w:p w14:paraId="00142B3B" w14:textId="4760D8BC" w:rsidR="00B020A6" w:rsidRPr="008417D2" w:rsidRDefault="00B020A6" w:rsidP="00B020A6">
      <w:pPr>
        <w:rPr>
          <w:rFonts w:cstheme="minorHAnsi"/>
        </w:rPr>
      </w:pPr>
      <w:r w:rsidRPr="008417D2">
        <w:rPr>
          <w:rFonts w:cstheme="minorHAnsi"/>
        </w:rPr>
        <w:t>Bonisa wil een geloofszending zijn. Dat betekent dat we er in afhankelijkheid van de Heere op letten waar Hij de deuren voor het</w:t>
      </w:r>
      <w:r w:rsidR="0002078C" w:rsidRPr="008417D2">
        <w:rPr>
          <w:rFonts w:cstheme="minorHAnsi"/>
        </w:rPr>
        <w:t xml:space="preserve"> </w:t>
      </w:r>
      <w:r w:rsidRPr="008417D2">
        <w:rPr>
          <w:rFonts w:cstheme="minorHAnsi"/>
        </w:rPr>
        <w:t xml:space="preserve">werk opent. </w:t>
      </w:r>
    </w:p>
    <w:p w14:paraId="20CB2963" w14:textId="77777777" w:rsidR="00B020A6" w:rsidRPr="008417D2" w:rsidRDefault="00B020A6" w:rsidP="00B020A6">
      <w:pPr>
        <w:rPr>
          <w:rFonts w:cstheme="minorHAnsi"/>
          <w:b/>
          <w:i/>
          <w:u w:val="single"/>
        </w:rPr>
      </w:pPr>
      <w:r w:rsidRPr="008417D2">
        <w:rPr>
          <w:rFonts w:cstheme="minorHAnsi"/>
          <w:b/>
          <w:i/>
          <w:u w:val="single"/>
        </w:rPr>
        <w:t>2.3</w:t>
      </w:r>
      <w:r w:rsidRPr="008417D2">
        <w:rPr>
          <w:rFonts w:cstheme="minorHAnsi"/>
          <w:b/>
          <w:i/>
          <w:u w:val="single"/>
        </w:rPr>
        <w:tab/>
      </w:r>
      <w:r w:rsidRPr="008417D2">
        <w:rPr>
          <w:rFonts w:cstheme="minorHAnsi"/>
          <w:b/>
          <w:i/>
          <w:u w:val="single"/>
        </w:rPr>
        <w:tab/>
        <w:t>Missie</w:t>
      </w:r>
    </w:p>
    <w:p w14:paraId="2CFF8239" w14:textId="784AF17A" w:rsidR="00B020A6" w:rsidRPr="008417D2" w:rsidRDefault="00B020A6" w:rsidP="00B020A6">
      <w:pPr>
        <w:rPr>
          <w:rFonts w:cstheme="minorHAnsi"/>
        </w:rPr>
      </w:pPr>
      <w:r w:rsidRPr="008417D2">
        <w:rPr>
          <w:rFonts w:cstheme="minorHAnsi"/>
        </w:rPr>
        <w:t xml:space="preserve">Bonisa geeft haar visie gestalte door de rijkdom van het Woord en de </w:t>
      </w:r>
      <w:r w:rsidR="003B46B7" w:rsidRPr="008417D2">
        <w:rPr>
          <w:rFonts w:cstheme="minorHAnsi"/>
        </w:rPr>
        <w:t>Bijbelse gereformeerde</w:t>
      </w:r>
      <w:r w:rsidRPr="008417D2">
        <w:rPr>
          <w:rFonts w:cstheme="minorHAnsi"/>
        </w:rPr>
        <w:t xml:space="preserve"> leer in de Nederlandse kerken te verbinden met </w:t>
      </w:r>
      <w:r w:rsidR="004E16E4" w:rsidRPr="008417D2">
        <w:rPr>
          <w:rFonts w:cstheme="minorHAnsi"/>
        </w:rPr>
        <w:t>Azië</w:t>
      </w:r>
      <w:r w:rsidRPr="008417D2">
        <w:rPr>
          <w:rFonts w:cstheme="minorHAnsi"/>
        </w:rPr>
        <w:t xml:space="preserve">.  </w:t>
      </w:r>
    </w:p>
    <w:p w14:paraId="6133A237" w14:textId="48530DDA" w:rsidR="00B020A6" w:rsidRPr="008417D2" w:rsidRDefault="00B020A6" w:rsidP="00B020A6">
      <w:pPr>
        <w:rPr>
          <w:rFonts w:cstheme="minorHAnsi"/>
        </w:rPr>
      </w:pPr>
      <w:r w:rsidRPr="008417D2">
        <w:rPr>
          <w:rFonts w:cstheme="minorHAnsi"/>
        </w:rPr>
        <w:t xml:space="preserve">Bonisa hoopt op mogelijkheden en geopende deuren om </w:t>
      </w:r>
      <w:r w:rsidR="003B46B7" w:rsidRPr="008417D2">
        <w:rPr>
          <w:rFonts w:cstheme="minorHAnsi"/>
        </w:rPr>
        <w:t>deze geestelijke</w:t>
      </w:r>
      <w:r w:rsidRPr="008417D2">
        <w:rPr>
          <w:rFonts w:cstheme="minorHAnsi"/>
        </w:rPr>
        <w:t xml:space="preserve"> erfenis </w:t>
      </w:r>
      <w:r w:rsidR="0002078C" w:rsidRPr="008417D2">
        <w:rPr>
          <w:rFonts w:cstheme="minorHAnsi"/>
        </w:rPr>
        <w:t xml:space="preserve">te delen met de mensen in </w:t>
      </w:r>
      <w:r w:rsidR="008417D2" w:rsidRPr="008417D2">
        <w:rPr>
          <w:rFonts w:cstheme="minorHAnsi"/>
        </w:rPr>
        <w:t>Azië</w:t>
      </w:r>
      <w:r w:rsidR="0002078C" w:rsidRPr="008417D2">
        <w:rPr>
          <w:rFonts w:cstheme="minorHAnsi"/>
        </w:rPr>
        <w:t xml:space="preserve">. Daarnaast </w:t>
      </w:r>
      <w:r w:rsidR="00563605" w:rsidRPr="008417D2">
        <w:rPr>
          <w:rFonts w:cstheme="minorHAnsi"/>
        </w:rPr>
        <w:t xml:space="preserve">helpt Bonisa ook in materieel opzicht. </w:t>
      </w:r>
      <w:r w:rsidR="0002078C" w:rsidRPr="008417D2">
        <w:rPr>
          <w:rFonts w:cstheme="minorHAnsi"/>
        </w:rPr>
        <w:t xml:space="preserve"> </w:t>
      </w:r>
    </w:p>
    <w:p w14:paraId="14E30C32" w14:textId="20A13C62" w:rsidR="00B020A6" w:rsidRPr="008417D2" w:rsidRDefault="00B020A6" w:rsidP="00B020A6">
      <w:pPr>
        <w:rPr>
          <w:rFonts w:cstheme="minorHAnsi"/>
        </w:rPr>
      </w:pPr>
      <w:r w:rsidRPr="008417D2">
        <w:rPr>
          <w:rFonts w:cstheme="minorHAnsi"/>
        </w:rPr>
        <w:t xml:space="preserve">Beide elementen, de geestelijke verbinding en het lenigen van materiele nood geeft Bonisa gestalte door het ondersteunen, bevorderen en realiseren van projecten in </w:t>
      </w:r>
      <w:r w:rsidR="004E16E4" w:rsidRPr="008417D2">
        <w:rPr>
          <w:rFonts w:cstheme="minorHAnsi"/>
        </w:rPr>
        <w:t>Azië</w:t>
      </w:r>
      <w:r w:rsidRPr="008417D2">
        <w:rPr>
          <w:rFonts w:cstheme="minorHAnsi"/>
        </w:rPr>
        <w:t>. De missie krijgt gestalte als de verbinding van christenen in Nederland en het ondersteunen van de projecten daadwerkelijk leidt tot toerusting van christenen en versterking van het kerkelijke</w:t>
      </w:r>
      <w:r w:rsidR="00563605" w:rsidRPr="008417D2">
        <w:rPr>
          <w:rFonts w:cstheme="minorHAnsi"/>
        </w:rPr>
        <w:t>-</w:t>
      </w:r>
      <w:r w:rsidRPr="008417D2">
        <w:rPr>
          <w:rFonts w:cstheme="minorHAnsi"/>
        </w:rPr>
        <w:t xml:space="preserve"> en gemeenteleven en de verbetering van de levenssituatie van mensen in </w:t>
      </w:r>
      <w:r w:rsidR="004E16E4" w:rsidRPr="008417D2">
        <w:rPr>
          <w:rFonts w:cstheme="minorHAnsi"/>
        </w:rPr>
        <w:t>Azië.</w:t>
      </w:r>
    </w:p>
    <w:p w14:paraId="6557A970" w14:textId="77777777" w:rsidR="00B020A6" w:rsidRPr="008417D2" w:rsidRDefault="00B020A6" w:rsidP="00B020A6">
      <w:pPr>
        <w:rPr>
          <w:rFonts w:cstheme="minorHAnsi"/>
          <w:b/>
          <w:i/>
          <w:u w:val="single"/>
        </w:rPr>
      </w:pPr>
      <w:r w:rsidRPr="008417D2">
        <w:rPr>
          <w:rFonts w:cstheme="minorHAnsi"/>
          <w:b/>
          <w:i/>
          <w:u w:val="single"/>
        </w:rPr>
        <w:lastRenderedPageBreak/>
        <w:t>2.4</w:t>
      </w:r>
      <w:r w:rsidRPr="008417D2">
        <w:rPr>
          <w:rFonts w:cstheme="minorHAnsi"/>
          <w:b/>
          <w:i/>
          <w:u w:val="single"/>
        </w:rPr>
        <w:tab/>
      </w:r>
      <w:r w:rsidRPr="008417D2">
        <w:rPr>
          <w:rFonts w:cstheme="minorHAnsi"/>
          <w:b/>
          <w:i/>
          <w:u w:val="single"/>
        </w:rPr>
        <w:tab/>
        <w:t>Strategie</w:t>
      </w:r>
    </w:p>
    <w:p w14:paraId="6F0C0E44" w14:textId="21A62DA7" w:rsidR="00B020A6" w:rsidRPr="008417D2" w:rsidRDefault="00B020A6" w:rsidP="00B020A6">
      <w:pPr>
        <w:rPr>
          <w:rFonts w:cstheme="minorHAnsi"/>
        </w:rPr>
      </w:pPr>
      <w:r w:rsidRPr="008417D2">
        <w:rPr>
          <w:rFonts w:cstheme="minorHAnsi"/>
        </w:rPr>
        <w:t>Bonisa realiseert haar missie langs twee lijnen:</w:t>
      </w:r>
    </w:p>
    <w:p w14:paraId="3C8C4C13" w14:textId="77777777" w:rsidR="00B020A6" w:rsidRPr="008417D2" w:rsidRDefault="00B020A6" w:rsidP="00B020A6">
      <w:pPr>
        <w:pStyle w:val="Lijstalinea"/>
        <w:numPr>
          <w:ilvl w:val="0"/>
          <w:numId w:val="1"/>
        </w:numPr>
        <w:rPr>
          <w:rFonts w:cstheme="minorHAnsi"/>
        </w:rPr>
      </w:pPr>
      <w:r w:rsidRPr="008417D2">
        <w:rPr>
          <w:rFonts w:cstheme="minorHAnsi"/>
        </w:rPr>
        <w:t xml:space="preserve">Bereiken en activeren van reformatorische christenen in Nederland. </w:t>
      </w:r>
    </w:p>
    <w:p w14:paraId="6D4F5B07" w14:textId="220656B9" w:rsidR="00B020A6" w:rsidRPr="008417D2" w:rsidRDefault="00B020A6" w:rsidP="00B020A6">
      <w:pPr>
        <w:pStyle w:val="Lijstalinea"/>
        <w:numPr>
          <w:ilvl w:val="0"/>
          <w:numId w:val="1"/>
        </w:numPr>
        <w:rPr>
          <w:rFonts w:cstheme="minorHAnsi"/>
        </w:rPr>
      </w:pPr>
      <w:r w:rsidRPr="008417D2">
        <w:rPr>
          <w:rFonts w:cstheme="minorHAnsi"/>
        </w:rPr>
        <w:t>Bereiken, toerusten en steunen van christenen in</w:t>
      </w:r>
      <w:r w:rsidR="004E16E4" w:rsidRPr="008417D2">
        <w:rPr>
          <w:rFonts w:cstheme="minorHAnsi"/>
        </w:rPr>
        <w:t xml:space="preserve"> Azië </w:t>
      </w:r>
      <w:r w:rsidRPr="008417D2">
        <w:rPr>
          <w:rFonts w:cstheme="minorHAnsi"/>
        </w:rPr>
        <w:t xml:space="preserve">om zo gemeenten te steunen en daadwerkelijk de hand te reiken. Op die wijze stelt Bonisa gemeenten en christenen in staat om medeburgers in </w:t>
      </w:r>
      <w:r w:rsidR="004E16E4" w:rsidRPr="008417D2">
        <w:rPr>
          <w:rFonts w:cstheme="minorHAnsi"/>
        </w:rPr>
        <w:t xml:space="preserve">Azië </w:t>
      </w:r>
      <w:r w:rsidRPr="008417D2">
        <w:rPr>
          <w:rFonts w:cstheme="minorHAnsi"/>
        </w:rPr>
        <w:t xml:space="preserve">te bereiken. Het Woord staat hierin centraal. </w:t>
      </w:r>
    </w:p>
    <w:p w14:paraId="18640B7D" w14:textId="793A32BD" w:rsidR="00B020A6" w:rsidRPr="008417D2" w:rsidRDefault="00B020A6" w:rsidP="00B020A6">
      <w:pPr>
        <w:rPr>
          <w:rFonts w:cstheme="minorHAnsi"/>
        </w:rPr>
      </w:pPr>
      <w:r w:rsidRPr="008417D2">
        <w:rPr>
          <w:rFonts w:cstheme="minorHAnsi"/>
        </w:rPr>
        <w:t xml:space="preserve">In haar strategie wil Bonisa deze twee lijnen met elkaar verbinden. </w:t>
      </w:r>
    </w:p>
    <w:p w14:paraId="51197C45" w14:textId="64963BE3" w:rsidR="00B020A6" w:rsidRPr="008417D2" w:rsidRDefault="00B020A6" w:rsidP="00B020A6">
      <w:pPr>
        <w:rPr>
          <w:rFonts w:cstheme="minorHAnsi"/>
        </w:rPr>
      </w:pPr>
      <w:r w:rsidRPr="008417D2">
        <w:rPr>
          <w:rFonts w:cstheme="minorHAnsi"/>
        </w:rPr>
        <w:t xml:space="preserve">Om tot de strategie te komen, heeft Bonisa een analyse van de context in </w:t>
      </w:r>
      <w:r w:rsidR="004E16E4" w:rsidRPr="008417D2">
        <w:rPr>
          <w:rFonts w:cstheme="minorHAnsi"/>
        </w:rPr>
        <w:t xml:space="preserve">Azië </w:t>
      </w:r>
      <w:r w:rsidRPr="008417D2">
        <w:rPr>
          <w:rFonts w:cstheme="minorHAnsi"/>
        </w:rPr>
        <w:t xml:space="preserve">gemaakt en in Nederland en op basis van die analyse de strategie ook verder uitgezet. </w:t>
      </w:r>
    </w:p>
    <w:p w14:paraId="38ECD9CE" w14:textId="3792D775" w:rsidR="00FB7D69" w:rsidRPr="008417D2" w:rsidRDefault="00FB7D69" w:rsidP="00FB7D69">
      <w:pPr>
        <w:pStyle w:val="Tekstopmerking"/>
        <w:rPr>
          <w:rFonts w:cstheme="minorHAnsi"/>
          <w:sz w:val="22"/>
          <w:szCs w:val="22"/>
        </w:rPr>
      </w:pPr>
      <w:r w:rsidRPr="008417D2">
        <w:rPr>
          <w:rFonts w:cstheme="minorHAnsi"/>
          <w:sz w:val="22"/>
          <w:szCs w:val="22"/>
        </w:rPr>
        <w:t xml:space="preserve">Aangezien Bonisa in verschillende delen van Azië werkzaam is, en deze plekken onderling van elkaar verschillen, is er sprake van een breed scala aan activiteiten. </w:t>
      </w:r>
    </w:p>
    <w:p w14:paraId="08DE9541" w14:textId="20FE3B9D" w:rsidR="00B020A6" w:rsidRPr="008417D2" w:rsidRDefault="00B020A6" w:rsidP="00B020A6">
      <w:pPr>
        <w:rPr>
          <w:rFonts w:cstheme="minorHAnsi"/>
        </w:rPr>
      </w:pPr>
    </w:p>
    <w:p w14:paraId="755D7118" w14:textId="7A998232" w:rsidR="00B020A6" w:rsidRPr="008417D2" w:rsidRDefault="00B020A6" w:rsidP="00B020A6">
      <w:pPr>
        <w:rPr>
          <w:rFonts w:cstheme="minorHAnsi"/>
          <w:b/>
          <w:i/>
          <w:u w:val="single"/>
        </w:rPr>
      </w:pPr>
      <w:r w:rsidRPr="008417D2">
        <w:rPr>
          <w:rFonts w:cstheme="minorHAnsi"/>
          <w:b/>
          <w:i/>
          <w:u w:val="single"/>
        </w:rPr>
        <w:t>3. Activiteiten</w:t>
      </w:r>
    </w:p>
    <w:p w14:paraId="1CC89178" w14:textId="77777777" w:rsidR="00B020A6" w:rsidRPr="008417D2" w:rsidRDefault="00B020A6" w:rsidP="00B020A6">
      <w:pPr>
        <w:rPr>
          <w:rFonts w:cstheme="minorHAnsi"/>
          <w:b/>
          <w:i/>
          <w:u w:val="single"/>
        </w:rPr>
      </w:pPr>
      <w:r w:rsidRPr="008417D2">
        <w:rPr>
          <w:rFonts w:cstheme="minorHAnsi"/>
          <w:b/>
          <w:i/>
          <w:u w:val="single"/>
        </w:rPr>
        <w:t>3.1. Activiteiten in Nederland</w:t>
      </w:r>
    </w:p>
    <w:p w14:paraId="558163DC" w14:textId="5441B7E5" w:rsidR="00B020A6" w:rsidRPr="008417D2" w:rsidRDefault="00B020A6" w:rsidP="00B020A6">
      <w:pPr>
        <w:rPr>
          <w:rFonts w:cstheme="minorHAnsi"/>
        </w:rPr>
      </w:pPr>
      <w:r w:rsidRPr="008417D2">
        <w:rPr>
          <w:rFonts w:cstheme="minorHAnsi"/>
        </w:rPr>
        <w:t xml:space="preserve">Bonisa organiseert haar activiteiten in Nederland </w:t>
      </w:r>
      <w:r w:rsidR="00563605" w:rsidRPr="008417D2">
        <w:rPr>
          <w:rFonts w:cstheme="minorHAnsi"/>
        </w:rPr>
        <w:t>met het oog op haar missie</w:t>
      </w:r>
      <w:r w:rsidRPr="008417D2">
        <w:rPr>
          <w:rFonts w:cstheme="minorHAnsi"/>
        </w:rPr>
        <w:t>. Daarbij houdt zij de drie volgende hoofdlijnen aan:</w:t>
      </w:r>
    </w:p>
    <w:p w14:paraId="5FE0E2C2" w14:textId="77777777" w:rsidR="00B020A6" w:rsidRPr="008417D2" w:rsidRDefault="00B020A6" w:rsidP="00B020A6">
      <w:pPr>
        <w:pStyle w:val="Lijstalinea"/>
        <w:numPr>
          <w:ilvl w:val="0"/>
          <w:numId w:val="1"/>
        </w:numPr>
        <w:rPr>
          <w:rFonts w:cstheme="minorHAnsi"/>
        </w:rPr>
      </w:pPr>
      <w:r w:rsidRPr="008417D2">
        <w:rPr>
          <w:rFonts w:cstheme="minorHAnsi"/>
        </w:rPr>
        <w:t>Fondsenwerving</w:t>
      </w:r>
    </w:p>
    <w:p w14:paraId="516825A3" w14:textId="77777777" w:rsidR="00B020A6" w:rsidRPr="008417D2" w:rsidRDefault="00B020A6" w:rsidP="00B020A6">
      <w:pPr>
        <w:pStyle w:val="Lijstalinea"/>
        <w:numPr>
          <w:ilvl w:val="0"/>
          <w:numId w:val="1"/>
        </w:numPr>
        <w:rPr>
          <w:rFonts w:cstheme="minorHAnsi"/>
        </w:rPr>
      </w:pPr>
      <w:r w:rsidRPr="008417D2">
        <w:rPr>
          <w:rFonts w:cstheme="minorHAnsi"/>
        </w:rPr>
        <w:t>De Nederlandse organisatie</w:t>
      </w:r>
    </w:p>
    <w:p w14:paraId="2378AD0B" w14:textId="478E33C9" w:rsidR="00B020A6" w:rsidRPr="008417D2" w:rsidRDefault="00B020A6" w:rsidP="00B020A6">
      <w:pPr>
        <w:pStyle w:val="Lijstalinea"/>
        <w:numPr>
          <w:ilvl w:val="0"/>
          <w:numId w:val="1"/>
        </w:numPr>
        <w:rPr>
          <w:rFonts w:cstheme="minorHAnsi"/>
        </w:rPr>
      </w:pPr>
      <w:r w:rsidRPr="008417D2">
        <w:rPr>
          <w:rFonts w:cstheme="minorHAnsi"/>
        </w:rPr>
        <w:t xml:space="preserve">Bewustwording </w:t>
      </w:r>
    </w:p>
    <w:p w14:paraId="679335C4" w14:textId="77777777" w:rsidR="00B020A6" w:rsidRPr="008417D2" w:rsidRDefault="00B020A6" w:rsidP="00B020A6">
      <w:pPr>
        <w:rPr>
          <w:rFonts w:cstheme="minorHAnsi"/>
          <w:b/>
          <w:i/>
          <w:u w:val="single"/>
        </w:rPr>
      </w:pPr>
      <w:r w:rsidRPr="008417D2">
        <w:rPr>
          <w:rFonts w:cstheme="minorHAnsi"/>
          <w:b/>
          <w:i/>
          <w:u w:val="single"/>
        </w:rPr>
        <w:t>3.1.1. Fondsenwerving</w:t>
      </w:r>
    </w:p>
    <w:p w14:paraId="325488E3" w14:textId="06652B6F" w:rsidR="00B020A6" w:rsidRPr="008417D2" w:rsidRDefault="00B020A6" w:rsidP="00B020A6">
      <w:pPr>
        <w:pStyle w:val="Lijstalinea"/>
        <w:numPr>
          <w:ilvl w:val="0"/>
          <w:numId w:val="2"/>
        </w:numPr>
        <w:rPr>
          <w:rFonts w:cstheme="minorHAnsi"/>
        </w:rPr>
      </w:pPr>
      <w:r w:rsidRPr="008417D2">
        <w:rPr>
          <w:rFonts w:cstheme="minorHAnsi"/>
        </w:rPr>
        <w:t>Gemeenten</w:t>
      </w:r>
      <w:r w:rsidR="004E16E4" w:rsidRPr="008417D2">
        <w:rPr>
          <w:rFonts w:cstheme="minorHAnsi"/>
        </w:rPr>
        <w:t>, verenigingen en scholen</w:t>
      </w:r>
    </w:p>
    <w:p w14:paraId="701436B7" w14:textId="4E42AE87" w:rsidR="00B020A6" w:rsidRPr="008417D2" w:rsidRDefault="00B020A6" w:rsidP="00B020A6">
      <w:pPr>
        <w:pStyle w:val="Lijstalinea"/>
        <w:numPr>
          <w:ilvl w:val="0"/>
          <w:numId w:val="2"/>
        </w:numPr>
        <w:rPr>
          <w:rFonts w:cstheme="minorHAnsi"/>
        </w:rPr>
      </w:pPr>
      <w:r w:rsidRPr="008417D2">
        <w:rPr>
          <w:rFonts w:cstheme="minorHAnsi"/>
        </w:rPr>
        <w:t xml:space="preserve">Een op een contacten met </w:t>
      </w:r>
      <w:r w:rsidR="00C25737">
        <w:rPr>
          <w:rFonts w:cstheme="minorHAnsi"/>
        </w:rPr>
        <w:t>particulieren</w:t>
      </w:r>
    </w:p>
    <w:p w14:paraId="52840AE8" w14:textId="77777777" w:rsidR="00B020A6" w:rsidRPr="008417D2" w:rsidRDefault="00B020A6" w:rsidP="00B020A6">
      <w:pPr>
        <w:pStyle w:val="Lijstalinea"/>
        <w:numPr>
          <w:ilvl w:val="0"/>
          <w:numId w:val="2"/>
        </w:numPr>
        <w:rPr>
          <w:rFonts w:cstheme="minorHAnsi"/>
        </w:rPr>
      </w:pPr>
      <w:r w:rsidRPr="008417D2">
        <w:rPr>
          <w:rFonts w:cstheme="minorHAnsi"/>
        </w:rPr>
        <w:t>Een op een contacten met bedrijven</w:t>
      </w:r>
    </w:p>
    <w:p w14:paraId="66714851" w14:textId="7838BF6E" w:rsidR="00B020A6" w:rsidRPr="008417D2" w:rsidRDefault="00B020A6" w:rsidP="00B020A6">
      <w:pPr>
        <w:rPr>
          <w:rFonts w:cstheme="minorHAnsi"/>
        </w:rPr>
      </w:pPr>
      <w:r w:rsidRPr="008417D2">
        <w:rPr>
          <w:rFonts w:cstheme="minorHAnsi"/>
        </w:rPr>
        <w:t xml:space="preserve">Voor alle doelgroepen geldt dat Bonisa altijd de bezinning op en het wekken van belangstelling voor het werk in </w:t>
      </w:r>
      <w:r w:rsidR="004E16E4" w:rsidRPr="008417D2">
        <w:rPr>
          <w:rFonts w:cstheme="minorHAnsi"/>
        </w:rPr>
        <w:t xml:space="preserve">Azië </w:t>
      </w:r>
      <w:r w:rsidRPr="008417D2">
        <w:rPr>
          <w:rFonts w:cstheme="minorHAnsi"/>
        </w:rPr>
        <w:t xml:space="preserve">meeneemt in de contacten. </w:t>
      </w:r>
    </w:p>
    <w:p w14:paraId="007941FA" w14:textId="77777777" w:rsidR="00B020A6" w:rsidRPr="008417D2" w:rsidRDefault="00B020A6" w:rsidP="00B020A6">
      <w:pPr>
        <w:pStyle w:val="Lijstalinea"/>
        <w:numPr>
          <w:ilvl w:val="2"/>
          <w:numId w:val="2"/>
        </w:numPr>
        <w:ind w:left="851" w:hanging="851"/>
        <w:rPr>
          <w:rFonts w:cstheme="minorHAnsi"/>
          <w:b/>
          <w:i/>
          <w:u w:val="single"/>
        </w:rPr>
      </w:pPr>
      <w:r w:rsidRPr="008417D2">
        <w:rPr>
          <w:rFonts w:cstheme="minorHAnsi"/>
          <w:b/>
          <w:i/>
          <w:u w:val="single"/>
        </w:rPr>
        <w:t>Bewustwording</w:t>
      </w:r>
    </w:p>
    <w:p w14:paraId="46E4CFFD" w14:textId="184992A6" w:rsidR="00B020A6" w:rsidRPr="008417D2" w:rsidRDefault="00E91199" w:rsidP="00B020A6">
      <w:pPr>
        <w:rPr>
          <w:rFonts w:cstheme="minorHAnsi"/>
        </w:rPr>
      </w:pPr>
      <w:r>
        <w:rPr>
          <w:rFonts w:cstheme="minorHAnsi"/>
        </w:rPr>
        <w:t xml:space="preserve">In politiek en economisch opzicht speelt </w:t>
      </w:r>
      <w:r w:rsidR="004E16E4" w:rsidRPr="008417D2">
        <w:rPr>
          <w:rFonts w:cstheme="minorHAnsi"/>
        </w:rPr>
        <w:t xml:space="preserve">Azië </w:t>
      </w:r>
      <w:r w:rsidR="00B020A6" w:rsidRPr="008417D2">
        <w:rPr>
          <w:rFonts w:cstheme="minorHAnsi"/>
        </w:rPr>
        <w:t>wereldwijd een steeds grotere rol van betekenis</w:t>
      </w:r>
      <w:r w:rsidR="004E16E4" w:rsidRPr="008417D2">
        <w:rPr>
          <w:rFonts w:cstheme="minorHAnsi"/>
        </w:rPr>
        <w:t>.</w:t>
      </w:r>
      <w:r w:rsidR="00B020A6" w:rsidRPr="008417D2">
        <w:rPr>
          <w:rFonts w:cstheme="minorHAnsi"/>
        </w:rPr>
        <w:t xml:space="preserve"> Bonisa houdt zich daarom </w:t>
      </w:r>
      <w:r w:rsidR="00FB7D69" w:rsidRPr="008417D2">
        <w:rPr>
          <w:rFonts w:cstheme="minorHAnsi"/>
        </w:rPr>
        <w:t>intensief</w:t>
      </w:r>
      <w:r w:rsidR="00305945">
        <w:rPr>
          <w:rFonts w:cstheme="minorHAnsi"/>
        </w:rPr>
        <w:t xml:space="preserve"> </w:t>
      </w:r>
      <w:r w:rsidR="00B020A6" w:rsidRPr="008417D2">
        <w:rPr>
          <w:rFonts w:cstheme="minorHAnsi"/>
        </w:rPr>
        <w:t xml:space="preserve">bezig met de ontwikkelingen in </w:t>
      </w:r>
      <w:r w:rsidR="004E16E4" w:rsidRPr="008417D2">
        <w:rPr>
          <w:rFonts w:cstheme="minorHAnsi"/>
        </w:rPr>
        <w:t>Azië i</w:t>
      </w:r>
      <w:r w:rsidR="00B020A6" w:rsidRPr="008417D2">
        <w:rPr>
          <w:rFonts w:cstheme="minorHAnsi"/>
        </w:rPr>
        <w:t xml:space="preserve">n het algemeen en de situatie van christenen in het bijzonder. Deze informatie wordt </w:t>
      </w:r>
      <w:r w:rsidR="00563605" w:rsidRPr="008417D2">
        <w:rPr>
          <w:rFonts w:cstheme="minorHAnsi"/>
        </w:rPr>
        <w:t xml:space="preserve">in </w:t>
      </w:r>
      <w:r w:rsidR="00B020A6" w:rsidRPr="008417D2">
        <w:rPr>
          <w:rFonts w:cstheme="minorHAnsi"/>
        </w:rPr>
        <w:t xml:space="preserve">het voorlichtingsmateriaal </w:t>
      </w:r>
      <w:r w:rsidR="00563605" w:rsidRPr="008417D2">
        <w:rPr>
          <w:rFonts w:cstheme="minorHAnsi"/>
        </w:rPr>
        <w:t>verwerkt</w:t>
      </w:r>
      <w:r>
        <w:rPr>
          <w:rFonts w:cstheme="minorHAnsi"/>
        </w:rPr>
        <w:t xml:space="preserve">. Onze voorlichters willen de achterban bewust maken van de omstandigheden van christenen in </w:t>
      </w:r>
      <w:r w:rsidR="00305945">
        <w:rPr>
          <w:rFonts w:cstheme="minorHAnsi"/>
        </w:rPr>
        <w:t>Azië</w:t>
      </w:r>
      <w:r>
        <w:rPr>
          <w:rFonts w:cstheme="minorHAnsi"/>
        </w:rPr>
        <w:t xml:space="preserve">. Zij vertellen over ontmoetingen die zij in Azië hebben gehad. Bonisa hoopt zo de achterban te betrekken en te laten zien </w:t>
      </w:r>
      <w:r w:rsidR="008417D2" w:rsidRPr="008417D2">
        <w:rPr>
          <w:rFonts w:cstheme="minorHAnsi"/>
        </w:rPr>
        <w:t>hoe zij kan helpen in geestelijk en financieel opzicht.</w:t>
      </w:r>
      <w:r w:rsidR="00B020A6" w:rsidRPr="008417D2">
        <w:rPr>
          <w:rFonts w:cstheme="minorHAnsi"/>
        </w:rPr>
        <w:t xml:space="preserve"> </w:t>
      </w:r>
    </w:p>
    <w:sectPr w:rsidR="00B020A6" w:rsidRPr="008417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E4CA" w14:textId="77777777" w:rsidR="00712CD1" w:rsidRDefault="00712CD1" w:rsidP="00B020A6">
      <w:pPr>
        <w:spacing w:after="0" w:line="240" w:lineRule="auto"/>
      </w:pPr>
      <w:r>
        <w:separator/>
      </w:r>
    </w:p>
  </w:endnote>
  <w:endnote w:type="continuationSeparator" w:id="0">
    <w:p w14:paraId="48EF7C10" w14:textId="77777777" w:rsidR="00712CD1" w:rsidRDefault="00712CD1" w:rsidP="00B0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36117"/>
      <w:docPartObj>
        <w:docPartGallery w:val="Page Numbers (Bottom of Page)"/>
        <w:docPartUnique/>
      </w:docPartObj>
    </w:sdtPr>
    <w:sdtEndPr/>
    <w:sdtContent>
      <w:sdt>
        <w:sdtPr>
          <w:id w:val="-1769616900"/>
          <w:docPartObj>
            <w:docPartGallery w:val="Page Numbers (Top of Page)"/>
            <w:docPartUnique/>
          </w:docPartObj>
        </w:sdtPr>
        <w:sdtEndPr/>
        <w:sdtContent>
          <w:p w14:paraId="76D2D28F" w14:textId="750ECC77" w:rsidR="00B71D9A" w:rsidRDefault="00B020A6">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7A75A5">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7A75A5">
              <w:rPr>
                <w:b/>
                <w:bCs/>
                <w:noProof/>
              </w:rPr>
              <w:t>1</w:t>
            </w:r>
            <w:r>
              <w:rPr>
                <w:b/>
                <w:bCs/>
                <w:sz w:val="24"/>
                <w:szCs w:val="24"/>
              </w:rPr>
              <w:fldChar w:fldCharType="end"/>
            </w:r>
          </w:p>
        </w:sdtContent>
      </w:sdt>
    </w:sdtContent>
  </w:sdt>
  <w:p w14:paraId="10E4BDD9" w14:textId="77777777" w:rsidR="00B71D9A" w:rsidRDefault="00B71D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DE5B8" w14:textId="77777777" w:rsidR="00712CD1" w:rsidRDefault="00712CD1" w:rsidP="00B020A6">
      <w:pPr>
        <w:spacing w:after="0" w:line="240" w:lineRule="auto"/>
      </w:pPr>
      <w:r>
        <w:separator/>
      </w:r>
    </w:p>
  </w:footnote>
  <w:footnote w:type="continuationSeparator" w:id="0">
    <w:p w14:paraId="3A58E898" w14:textId="77777777" w:rsidR="00712CD1" w:rsidRDefault="00712CD1" w:rsidP="00B02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05991"/>
    <w:multiLevelType w:val="multilevel"/>
    <w:tmpl w:val="3F028EAA"/>
    <w:lvl w:ilvl="0">
      <w:start w:val="1"/>
      <w:numFmt w:val="decimal"/>
      <w:lvlText w:val="%1."/>
      <w:lvlJc w:val="left"/>
      <w:pPr>
        <w:ind w:left="720" w:hanging="360"/>
      </w:pPr>
      <w:rPr>
        <w:rFonts w:hint="default"/>
      </w:rPr>
    </w:lvl>
    <w:lvl w:ilvl="1">
      <w:start w:val="1"/>
      <w:numFmt w:val="decimal"/>
      <w:isLgl/>
      <w:lvlText w:val="%1.%2."/>
      <w:lvlJc w:val="left"/>
      <w:pPr>
        <w:ind w:left="1245" w:hanging="885"/>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29097A24"/>
    <w:multiLevelType w:val="hybridMultilevel"/>
    <w:tmpl w:val="27508BDC"/>
    <w:lvl w:ilvl="0" w:tplc="95263DFA">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811143"/>
    <w:multiLevelType w:val="hybridMultilevel"/>
    <w:tmpl w:val="FB4AEF5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CF0279D"/>
    <w:multiLevelType w:val="hybridMultilevel"/>
    <w:tmpl w:val="F2F406EA"/>
    <w:lvl w:ilvl="0" w:tplc="4EDCD7C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61670C"/>
    <w:multiLevelType w:val="hybridMultilevel"/>
    <w:tmpl w:val="EDDA8A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50355358">
    <w:abstractNumId w:val="1"/>
  </w:num>
  <w:num w:numId="2" w16cid:durableId="1024749623">
    <w:abstractNumId w:val="0"/>
  </w:num>
  <w:num w:numId="3" w16cid:durableId="1002314937">
    <w:abstractNumId w:val="4"/>
  </w:num>
  <w:num w:numId="4" w16cid:durableId="1510828669">
    <w:abstractNumId w:val="2"/>
  </w:num>
  <w:num w:numId="5" w16cid:durableId="2042394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A6"/>
    <w:rsid w:val="00002BA3"/>
    <w:rsid w:val="0002078C"/>
    <w:rsid w:val="0008740E"/>
    <w:rsid w:val="000B400C"/>
    <w:rsid w:val="000D6D2C"/>
    <w:rsid w:val="000F58E4"/>
    <w:rsid w:val="00125E42"/>
    <w:rsid w:val="00134B6D"/>
    <w:rsid w:val="001424C6"/>
    <w:rsid w:val="00192635"/>
    <w:rsid w:val="00246865"/>
    <w:rsid w:val="00284B17"/>
    <w:rsid w:val="00305945"/>
    <w:rsid w:val="003861CA"/>
    <w:rsid w:val="003B46B7"/>
    <w:rsid w:val="003D3A25"/>
    <w:rsid w:val="003E5570"/>
    <w:rsid w:val="00411782"/>
    <w:rsid w:val="0049238A"/>
    <w:rsid w:val="004E16E4"/>
    <w:rsid w:val="00504680"/>
    <w:rsid w:val="005444F6"/>
    <w:rsid w:val="00563605"/>
    <w:rsid w:val="00571D13"/>
    <w:rsid w:val="00577E73"/>
    <w:rsid w:val="005E399D"/>
    <w:rsid w:val="006100ED"/>
    <w:rsid w:val="00620037"/>
    <w:rsid w:val="006C410B"/>
    <w:rsid w:val="00712CD1"/>
    <w:rsid w:val="00714C30"/>
    <w:rsid w:val="00725AEF"/>
    <w:rsid w:val="007373C9"/>
    <w:rsid w:val="007545E2"/>
    <w:rsid w:val="00765EB6"/>
    <w:rsid w:val="00773750"/>
    <w:rsid w:val="007A75A5"/>
    <w:rsid w:val="007C7412"/>
    <w:rsid w:val="00824C8F"/>
    <w:rsid w:val="008400A5"/>
    <w:rsid w:val="008417D2"/>
    <w:rsid w:val="00870385"/>
    <w:rsid w:val="00885762"/>
    <w:rsid w:val="009558E3"/>
    <w:rsid w:val="009751DF"/>
    <w:rsid w:val="0098607D"/>
    <w:rsid w:val="009B48A8"/>
    <w:rsid w:val="009B5890"/>
    <w:rsid w:val="009E470A"/>
    <w:rsid w:val="009F2574"/>
    <w:rsid w:val="00B020A6"/>
    <w:rsid w:val="00B07760"/>
    <w:rsid w:val="00B639CB"/>
    <w:rsid w:val="00B71D9A"/>
    <w:rsid w:val="00BA332F"/>
    <w:rsid w:val="00BB27F1"/>
    <w:rsid w:val="00BD27AD"/>
    <w:rsid w:val="00C07ADD"/>
    <w:rsid w:val="00C25737"/>
    <w:rsid w:val="00C42DED"/>
    <w:rsid w:val="00C616C2"/>
    <w:rsid w:val="00CF4457"/>
    <w:rsid w:val="00CF4578"/>
    <w:rsid w:val="00E1041B"/>
    <w:rsid w:val="00E51C48"/>
    <w:rsid w:val="00E86D40"/>
    <w:rsid w:val="00E91199"/>
    <w:rsid w:val="00EC0275"/>
    <w:rsid w:val="00F84DA3"/>
    <w:rsid w:val="00FB7D69"/>
    <w:rsid w:val="00FD2C8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1493"/>
  <w15:chartTrackingRefBased/>
  <w15:docId w15:val="{5340FCBC-E26D-43AA-A84B-116C1CDC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0A6"/>
    <w:rPr>
      <w:rFonts w:eastAsia="MS Minch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20A6"/>
    <w:pPr>
      <w:ind w:left="720"/>
      <w:contextualSpacing/>
    </w:pPr>
  </w:style>
  <w:style w:type="table" w:styleId="Tabelraster">
    <w:name w:val="Table Grid"/>
    <w:basedOn w:val="Standaardtabel"/>
    <w:uiPriority w:val="39"/>
    <w:rsid w:val="00B020A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20A6"/>
    <w:rPr>
      <w:sz w:val="16"/>
      <w:szCs w:val="16"/>
    </w:rPr>
  </w:style>
  <w:style w:type="paragraph" w:styleId="Tekstopmerking">
    <w:name w:val="annotation text"/>
    <w:basedOn w:val="Standaard"/>
    <w:link w:val="TekstopmerkingChar"/>
    <w:uiPriority w:val="99"/>
    <w:unhideWhenUsed/>
    <w:rsid w:val="00B020A6"/>
    <w:pPr>
      <w:spacing w:line="240" w:lineRule="auto"/>
    </w:pPr>
    <w:rPr>
      <w:sz w:val="20"/>
      <w:szCs w:val="20"/>
    </w:rPr>
  </w:style>
  <w:style w:type="character" w:customStyle="1" w:styleId="TekstopmerkingChar">
    <w:name w:val="Tekst opmerking Char"/>
    <w:basedOn w:val="Standaardalinea-lettertype"/>
    <w:link w:val="Tekstopmerking"/>
    <w:uiPriority w:val="99"/>
    <w:rsid w:val="00B020A6"/>
    <w:rPr>
      <w:rFonts w:eastAsia="MS Mincho"/>
      <w:sz w:val="20"/>
      <w:szCs w:val="20"/>
    </w:rPr>
  </w:style>
  <w:style w:type="paragraph" w:styleId="Voetnoottekst">
    <w:name w:val="footnote text"/>
    <w:basedOn w:val="Standaard"/>
    <w:link w:val="VoetnoottekstChar"/>
    <w:uiPriority w:val="99"/>
    <w:semiHidden/>
    <w:unhideWhenUsed/>
    <w:rsid w:val="00B020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020A6"/>
    <w:rPr>
      <w:rFonts w:eastAsia="MS Mincho"/>
      <w:sz w:val="20"/>
      <w:szCs w:val="20"/>
    </w:rPr>
  </w:style>
  <w:style w:type="character" w:styleId="Voetnootmarkering">
    <w:name w:val="footnote reference"/>
    <w:basedOn w:val="Standaardalinea-lettertype"/>
    <w:uiPriority w:val="99"/>
    <w:semiHidden/>
    <w:unhideWhenUsed/>
    <w:rsid w:val="00B020A6"/>
    <w:rPr>
      <w:vertAlign w:val="superscript"/>
    </w:rPr>
  </w:style>
  <w:style w:type="paragraph" w:styleId="Voettekst">
    <w:name w:val="footer"/>
    <w:basedOn w:val="Standaard"/>
    <w:link w:val="VoettekstChar"/>
    <w:uiPriority w:val="99"/>
    <w:unhideWhenUsed/>
    <w:rsid w:val="00B020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20A6"/>
    <w:rPr>
      <w:rFonts w:eastAsia="MS Mincho"/>
    </w:rPr>
  </w:style>
  <w:style w:type="paragraph" w:styleId="Ballontekst">
    <w:name w:val="Balloon Text"/>
    <w:basedOn w:val="Standaard"/>
    <w:link w:val="BallontekstChar"/>
    <w:uiPriority w:val="99"/>
    <w:semiHidden/>
    <w:unhideWhenUsed/>
    <w:rsid w:val="00B020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20A6"/>
    <w:rPr>
      <w:rFonts w:ascii="Segoe UI" w:eastAsia="MS Mincho"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5444F6"/>
    <w:rPr>
      <w:b/>
      <w:bCs/>
    </w:rPr>
  </w:style>
  <w:style w:type="character" w:customStyle="1" w:styleId="OnderwerpvanopmerkingChar">
    <w:name w:val="Onderwerp van opmerking Char"/>
    <w:basedOn w:val="TekstopmerkingChar"/>
    <w:link w:val="Onderwerpvanopmerking"/>
    <w:uiPriority w:val="99"/>
    <w:semiHidden/>
    <w:rsid w:val="005444F6"/>
    <w:rPr>
      <w:rFonts w:eastAsia="MS Minch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8D6FFA769CD6428F2C28222B467991" ma:contentTypeVersion="13" ma:contentTypeDescription="Een nieuw document maken." ma:contentTypeScope="" ma:versionID="01dddbaafebd797e73663a9fbd9be03f">
  <xsd:schema xmlns:xsd="http://www.w3.org/2001/XMLSchema" xmlns:xs="http://www.w3.org/2001/XMLSchema" xmlns:p="http://schemas.microsoft.com/office/2006/metadata/properties" xmlns:ns2="40da7060-fbef-4032-a8a1-cd8241b08775" xmlns:ns3="e23eff93-2403-4a90-bb76-dc4cc2a1851a" targetNamespace="http://schemas.microsoft.com/office/2006/metadata/properties" ma:root="true" ma:fieldsID="ea8249b345bfa041517efb57bdef8ae0" ns2:_="" ns3:_="">
    <xsd:import namespace="40da7060-fbef-4032-a8a1-cd8241b08775"/>
    <xsd:import namespace="e23eff93-2403-4a90-bb76-dc4cc2a185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a7060-fbef-4032-a8a1-cd8241b08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8a0ca40-b47a-48c4-a915-ecd76b4869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eff93-2403-4a90-bb76-dc4cc2a185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00a9ee-36f5-4a82-8b09-6df9797608bc}" ma:internalName="TaxCatchAll" ma:showField="CatchAllData" ma:web="e23eff93-2403-4a90-bb76-dc4cc2a18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3eff93-2403-4a90-bb76-dc4cc2a1851a" xsi:nil="true"/>
    <lcf76f155ced4ddcb4097134ff3c332f xmlns="40da7060-fbef-4032-a8a1-cd8241b087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145DC5-0E6D-4A48-B802-38AF766145AF}">
  <ds:schemaRefs>
    <ds:schemaRef ds:uri="http://schemas.openxmlformats.org/officeDocument/2006/bibliography"/>
  </ds:schemaRefs>
</ds:datastoreItem>
</file>

<file path=customXml/itemProps2.xml><?xml version="1.0" encoding="utf-8"?>
<ds:datastoreItem xmlns:ds="http://schemas.openxmlformats.org/officeDocument/2006/customXml" ds:itemID="{09A72058-02A1-4521-9536-4205ECB85650}"/>
</file>

<file path=customXml/itemProps3.xml><?xml version="1.0" encoding="utf-8"?>
<ds:datastoreItem xmlns:ds="http://schemas.openxmlformats.org/officeDocument/2006/customXml" ds:itemID="{E5DFB764-6FD4-46AE-BBA5-F2B74D9BD0BC}"/>
</file>

<file path=customXml/itemProps4.xml><?xml version="1.0" encoding="utf-8"?>
<ds:datastoreItem xmlns:ds="http://schemas.openxmlformats.org/officeDocument/2006/customXml" ds:itemID="{BED85E26-F86E-4930-8A83-3883D48896CC}"/>
</file>

<file path=docProps/app.xml><?xml version="1.0" encoding="utf-8"?>
<Properties xmlns="http://schemas.openxmlformats.org/officeDocument/2006/extended-properties" xmlns:vt="http://schemas.openxmlformats.org/officeDocument/2006/docPropsVTypes">
  <Template>Normal.dotm</Template>
  <TotalTime>4</TotalTime>
  <Pages>3</Pages>
  <Words>1234</Words>
  <Characters>6790</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Baaij</dc:creator>
  <cp:keywords/>
  <dc:description/>
  <cp:lastModifiedBy>Kees Baaij</cp:lastModifiedBy>
  <cp:revision>11</cp:revision>
  <cp:lastPrinted>2018-11-22T09:42:00Z</cp:lastPrinted>
  <dcterms:created xsi:type="dcterms:W3CDTF">2018-12-07T09:35:00Z</dcterms:created>
  <dcterms:modified xsi:type="dcterms:W3CDTF">2026-05-21T13:07:00Z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0x010100E78D6FFA769CD6428F2C28222B467991</vt:lpwstr>
  </property>
</Properties>
</file>